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58C8" w:rsidR="006B58B9" w:rsidP="7BA60F49" w:rsidRDefault="006B58B9" w14:paraId="55D0FCD8" w14:textId="7D53E1D8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</w:pPr>
      <w:r w:rsidRPr="7BA60F49" w:rsidR="506FBDC1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>Wattn</w:t>
      </w:r>
      <w:r w:rsidRPr="7BA60F49" w:rsidR="506FBDC1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 xml:space="preserve"> lanser</w:t>
      </w:r>
      <w:r w:rsidRPr="7BA60F49" w:rsidR="5AC61A23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>er</w:t>
      </w:r>
      <w:r w:rsidRPr="7BA60F49" w:rsidR="506FBDC1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 xml:space="preserve"> </w:t>
      </w:r>
      <w:r w:rsidRPr="7BA60F49" w:rsidR="46EF8685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 xml:space="preserve"> </w:t>
      </w:r>
      <w:r w:rsidRPr="7BA60F49" w:rsidR="506FBDC1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 xml:space="preserve">smart digital </w:t>
      </w:r>
      <w:r w:rsidRPr="7BA60F49" w:rsidR="6F0A4E65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>straum</w:t>
      </w:r>
      <w:r w:rsidRPr="7BA60F49" w:rsidR="506FBDC1">
        <w:rPr>
          <w:rStyle w:val="eop"/>
          <w:rFonts w:ascii="Banana Grotesk Light" w:hAnsi="Banana Grotesk Light" w:eastAsia="Banana Grotesk Light" w:cs="Banana Grotesk Light"/>
          <w:b w:val="1"/>
          <w:bCs w:val="1"/>
          <w:color w:val="242424"/>
          <w:lang w:val="nn-NO"/>
        </w:rPr>
        <w:t xml:space="preserve">tavle </w:t>
      </w:r>
    </w:p>
    <w:p w:rsidRPr="001558C8" w:rsidR="006B58B9" w:rsidP="1DBBB96B" w:rsidRDefault="006B58B9" w14:paraId="4D80D3AB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b/>
          <w:bCs/>
          <w:color w:val="242424"/>
          <w:sz w:val="22"/>
          <w:szCs w:val="22"/>
          <w:lang w:val="nn-NO"/>
        </w:rPr>
      </w:pPr>
    </w:p>
    <w:p w:rsidRPr="001558C8" w:rsidR="006B58B9" w:rsidP="7BA60F49" w:rsidRDefault="2B146F69" w14:paraId="624521DC" w14:textId="2BAD202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mselskapet </w:t>
      </w:r>
      <w:proofErr w:type="spellStart"/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Wattn</w:t>
      </w:r>
      <w:proofErr w:type="spellEnd"/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lanserer n</w:t>
      </w:r>
      <w:r w:rsidRPr="7BA60F49" w:rsidR="3FA82FAD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o 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7BA60F49" w:rsidR="252925DF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digital str</w:t>
      </w:r>
      <w:r w:rsidRPr="7BA60F49" w:rsidR="252925DF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mtavle. Denne tenest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skal gi forbruk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r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ne be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t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re innsikt i de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stadig me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r varier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nde 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straum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pris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ne, og kan sett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ast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opp </w:t>
      </w:r>
      <w:r w:rsidRPr="7BA60F49" w:rsidR="6F0A4E65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>heime</w:t>
      </w:r>
      <w:r w:rsidRPr="7BA60F49" w:rsidR="4AC647AE"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eller på arbeidsplassen.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Slik kan alle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 familien</w:t>
      </w:r>
      <w:r w:rsidRPr="7BA60F49" w:rsidR="54B14E9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eller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dei tilsette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i bedrift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2E130FE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«gløtte bort på skjermen» og raskt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sjå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om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straumen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er dyr eller bill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g, akkurat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no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, og i det neste døgnet. </w:t>
      </w:r>
      <w:proofErr w:type="spellStart"/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Wattn</w:t>
      </w:r>
      <w:proofErr w:type="spellEnd"/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har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kalla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den nye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tenesta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for </w:t>
      </w:r>
      <w:proofErr w:type="spellStart"/>
      <w:r w:rsidRPr="7BA60F49" w:rsidR="05B2DD14">
        <w:rPr>
          <w:rStyle w:val="normaltextrun"/>
          <w:rFonts w:ascii="Banana Grotesk Light" w:hAnsi="Banana Grotesk Light" w:eastAsia="Banana Grotesk Light" w:cs="Banana Grotesk Light"/>
          <w:b w:val="1"/>
          <w:bCs w:val="1"/>
          <w:sz w:val="22"/>
          <w:szCs w:val="22"/>
          <w:lang w:val="nn-NO"/>
        </w:rPr>
        <w:t>Wattomat</w:t>
      </w:r>
      <w:proofErr w:type="spellEnd"/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 og</w:t>
      </w:r>
      <w:r w:rsidRPr="7BA60F49" w:rsidR="4C963D6B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den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er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gratis for alle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straum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kund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ne til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proofErr w:type="spellStart"/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Wattn</w:t>
      </w:r>
      <w:proofErr w:type="spellEnd"/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</w:p>
    <w:p w:rsidRPr="001558C8" w:rsidR="006B58B9" w:rsidP="1DBBB96B" w:rsidRDefault="006B58B9" w14:paraId="1130CD7E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1DBBB96B" w:rsidRDefault="006B58B9" w14:paraId="184802B7" w14:textId="4299B4A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 xml:space="preserve">Smart forbruk - 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frå</w:t>
      </w: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 xml:space="preserve"> lomma til kjøkkenbenken</w:t>
      </w:r>
    </w:p>
    <w:p w:rsidRPr="001558C8" w:rsidR="006B58B9" w:rsidP="7BA60F49" w:rsidRDefault="006B58B9" w14:paraId="1D9CD2D7" w14:textId="1B4CBB73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aumtavla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varsl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r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mellom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ann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om ekstrempris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r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Den kan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fortel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j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e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kva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timekostnad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en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er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no</w:t>
      </w:r>
      <w:r w:rsidRPr="7BA60F49" w:rsidR="7D254EB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og de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neste tim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ne. D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å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kan du enkl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05B2DD14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re vurdere om du skal vente litt med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å sette på oppvaskmaskin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495B2BC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eller ta e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n dusj. I tillegg gir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traumtavla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dagl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g analyse av forbruk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et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ditt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, og du kan dag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for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dag s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jå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om du klarer å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forbetre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deg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når det gjeld å bruke straumen smartare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. Dette gir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moglegheiter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for 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å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spare 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på 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aum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kostnad</w:t>
      </w:r>
      <w:r w:rsidRPr="7BA60F49" w:rsidR="6F0A4E6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6B73D51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ne</w:t>
      </w:r>
      <w:r w:rsidRPr="7BA60F49" w:rsidR="506FBDC1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. </w:t>
      </w:r>
    </w:p>
    <w:p w:rsidRPr="001558C8" w:rsidR="006B58B9" w:rsidP="1DBBB96B" w:rsidRDefault="006B58B9" w14:paraId="245149F7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1DBBB96B" w:rsidRDefault="006B58B9" w14:paraId="5D8F439F" w14:textId="3AFDA019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«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V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 er superstolt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av kunne lansere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Wattomaten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1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år etter lansering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av Wattn. Vi har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lytt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til kund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ne våre, og lag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teneste vi ve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t det er behov for.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Kund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ne våre er prisbevisste og 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opptatt av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str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au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m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pris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r og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-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kostnad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r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, og med 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Wattomaten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kan de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enkelt 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få oversikt over dette. Wattomaten er 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 w:rsidR="001554E6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t godt supplement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til appen</w:t>
      </w:r>
      <w:r w:rsidRPr="001558C8" w:rsidR="007079D4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vi har i dag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,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og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den viktig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ste 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genskapen er at du 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kan </w:t>
      </w:r>
      <w:r w:rsidRPr="001558C8" w:rsidR="00C150E2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følge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prisnivået på str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au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men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i det dagl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ge,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og </w:t>
      </w:r>
      <w:r w:rsidRPr="001558C8" w:rsidR="00C150E2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enkl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 w:rsidR="00C150E2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re s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jå</w:t>
      </w:r>
      <w:r w:rsidRPr="001558C8" w:rsidR="00C150E2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når du bør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flytte forbruket ditt til tim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r 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der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str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au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men er bill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g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 w:rsidR="001554E6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re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»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, s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</w:t>
      </w:r>
      <w:r w:rsidRPr="001558C8">
        <w:rPr>
          <w:rStyle w:val="contextualspellingandgrammar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ier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Christian Aasebø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, som er 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le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ia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r for produkt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-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og tenesteutvikling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i Wattn</w:t>
      </w:r>
      <w:r w:rsidRPr="001558C8" w:rsidR="00E4563A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  <w:r w:rsidRPr="001558C8">
        <w:rPr>
          <w:rStyle w:val="scxw7794216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  <w:r w:rsidRPr="001558C8">
        <w:rPr>
          <w:lang w:val="nn-NO"/>
        </w:rPr>
        <w:br/>
      </w:r>
    </w:p>
    <w:p w:rsidRPr="001558C8" w:rsidR="006B58B9" w:rsidP="1DBBB96B" w:rsidRDefault="006B58B9" w14:paraId="5C22221F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 xml:space="preserve">Digital lyspære </w:t>
      </w:r>
    </w:p>
    <w:p w:rsidRPr="001558C8" w:rsidR="006B58B9" w:rsidP="7BA60F49" w:rsidRDefault="006B58B9" w14:paraId="2483E6AA" w14:textId="6D0DFA50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Det unike med </w:t>
      </w:r>
      <w:proofErr w:type="spellStart"/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Wattomat</w:t>
      </w:r>
      <w:r w:rsidRPr="7BA60F49" w:rsidR="5D7B966A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en</w:t>
      </w:r>
      <w:proofErr w:type="spellEnd"/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er den digitale lyspær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som forenkl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 de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varier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nde str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mpris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ne. </w:t>
      </w:r>
      <w:r w:rsidRPr="7BA60F49" w:rsidR="476885E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P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ær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lyser grønt på de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bill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g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ste tim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ne i døgnet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og 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dt på de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dyr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ste tim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19333033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ne. 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Ganske enkelt. Samtidig kan 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du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vel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j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 ulike andre visning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r, blant ann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kan 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du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jå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str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mpris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ne inntil 35 tim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 fr</w:t>
      </w:r>
      <w:r w:rsidRPr="7BA60F49" w:rsidR="6F0A4E6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7BA60F49" w:rsidR="506FBDC1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m i tid. </w:t>
      </w:r>
    </w:p>
    <w:p w:rsidRPr="001558C8" w:rsidR="006B58B9" w:rsidP="1DBBB96B" w:rsidRDefault="006B58B9" w14:paraId="7334D4B5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5E178FC3" w:rsidRDefault="006B58B9" w14:paraId="4CD1127F" w14:textId="7A7F055C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5E178FC3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«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Eg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har test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prototype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 av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Wattomaten og 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opplever 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den digitale lyspær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C150E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som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veldig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nyttig. </w:t>
      </w:r>
      <w:r w:rsidRPr="5E178FC3" w:rsidR="007E024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jø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lv har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eg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D800F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satt opp e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i</w:t>
      </w:r>
      <w:r w:rsidRPr="5E178FC3" w:rsidR="00D800F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iPad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som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eg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har plassert </w:t>
      </w:r>
      <w:r w:rsidRPr="5E178FC3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på 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vaskerommet ut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nfor kjøkkenet</w:t>
      </w:r>
      <w:r w:rsidRPr="5E178FC3" w:rsidR="0056021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,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der</w:t>
      </w:r>
      <w:r w:rsidRPr="5E178FC3" w:rsidR="0056021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eg</w:t>
      </w:r>
      <w:r w:rsidRPr="5E178FC3" w:rsidR="0056021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går forbi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fle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i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re g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o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ng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r om dagen. </w:t>
      </w:r>
      <w:r w:rsidRPr="5E178FC3" w:rsidR="008C4B56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M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ed </w:t>
      </w:r>
      <w:r w:rsidRPr="5E178FC3" w:rsidR="0002738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i</w:t>
      </w:r>
      <w:r w:rsidRPr="5E178FC3" w:rsidR="00B12E7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t raskt blikk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på skjermen </w:t>
      </w:r>
      <w:r w:rsidRPr="5E178FC3" w:rsidR="00B12E7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ser</w:t>
      </w:r>
      <w:r w:rsidRPr="5E178FC3" w:rsidR="008C4B56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eg</w:t>
      </w:r>
      <w:r w:rsidRPr="5E178FC3" w:rsidR="008C4B56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om str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au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men er dyr eller billig, basert på fargen på pær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44741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. </w:t>
      </w:r>
      <w:r w:rsidRPr="5E178FC3" w:rsidR="007B1E3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Er </w:t>
      </w:r>
      <w:r w:rsidRPr="5E178FC3" w:rsidR="00600C97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for eksempel </w:t>
      </w:r>
      <w:r w:rsidRPr="5E178FC3" w:rsidR="007B1E3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pær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7B1E3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5E178FC3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r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au</w:t>
      </w:r>
      <w:r w:rsidRPr="5E178FC3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d er det hø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g</w:t>
      </w:r>
      <w:r w:rsidRPr="5E178FC3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 pris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5E178FC3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r og </w:t>
      </w:r>
      <w:r w:rsidRPr="5E178FC3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då ventar eg heller med å sette på</w:t>
      </w:r>
      <w:r w:rsidRPr="5E178FC3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vaskemaskinen</w:t>
      </w:r>
      <w:r w:rsidRPr="5E178FC3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»</w:t>
      </w:r>
      <w:r w:rsidRPr="5E178FC3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,</w:t>
      </w:r>
      <w:r w:rsidRPr="5E178FC3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  <w:r w:rsidRPr="5E178FC3" w:rsidR="00C150E2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fortel</w:t>
      </w:r>
      <w:r w:rsidRPr="5E178FC3" w:rsidR="0E268BD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5E178FC3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Aasebø.</w:t>
      </w:r>
      <w:r w:rsidRPr="5E178FC3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</w:p>
    <w:p w:rsidRPr="001558C8" w:rsidR="006B58B9" w:rsidP="1DBBB96B" w:rsidRDefault="006B58B9" w14:paraId="0BBF7DF6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1DBBB96B" w:rsidRDefault="006B58B9" w14:paraId="4C500874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Effektpila er det nye «kjøkkenwattmeteret»</w:t>
      </w:r>
    </w:p>
    <w:p w:rsidRPr="001558C8" w:rsidR="006B58B9" w:rsidP="1DBBB96B" w:rsidRDefault="006B58B9" w14:paraId="35612BEC" w14:textId="67DEAC8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For de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kund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ne som har sanntidsmål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ren</w:t>
      </w:r>
      <w:r w:rsidRPr="001558C8" w:rsidR="00C150E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vår,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Wattmeter</w:t>
      </w:r>
      <w:r w:rsidRPr="001558C8" w:rsidR="00C150E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,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vil </w:t>
      </w:r>
      <w:r w:rsidRPr="001558C8" w:rsidR="004A2B8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001558C8" w:rsidR="004A2B8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forbruk</w:t>
      </w:r>
      <w:r w:rsidRPr="001558C8" w:rsidR="004A2B8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et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vise i sanntid på </w:t>
      </w:r>
      <w:r w:rsidRPr="001558C8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straumtavla</w:t>
      </w:r>
      <w:r w:rsidRPr="001558C8" w:rsidR="00B93A6C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, og 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 w:rsidR="00B93A6C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oversiktl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g graf viser tydel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g 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korleis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001558C8" w:rsidR="00B32807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forbruket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har endr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seg den siste timen. «Effektpila» </w:t>
      </w:r>
      <w:r w:rsidRPr="001558C8" w:rsidR="00AC1937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viser også 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huset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itt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totale </w:t>
      </w:r>
      <w:r w:rsidRPr="001558C8" w:rsidR="00AC1937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001558C8" w:rsidR="00AC1937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mforbruk</w:t>
      </w:r>
      <w:r w:rsidRPr="001558C8" w:rsidR="0046793A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her og n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o</w:t>
      </w:r>
      <w:r w:rsidRPr="001558C8" w:rsidR="0046793A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</w:p>
    <w:p w:rsidRPr="001558C8" w:rsidR="006B58B9" w:rsidP="1DBBB96B" w:rsidRDefault="006B58B9" w14:paraId="6BDED825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1DBBB96B" w:rsidRDefault="006B58B9" w14:paraId="5F16F45B" w14:textId="38E7DC03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«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Eg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har jobb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i energibransjen i over 20 år og hø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y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rt mange historier om den gode gamle «vippa» eller kjøkkenwattmeteret som 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auka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i takt med forbruket på kjøkkenet</w:t>
      </w:r>
      <w:r w:rsidRPr="001558C8" w:rsidR="00C150E2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,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og 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der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du kunne bli ko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p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l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ut om du brukte for my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kj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 str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au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m. 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I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Watt</w:t>
      </w:r>
      <w:r w:rsidRPr="001558C8" w:rsidR="00C150E2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omaten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 kall</w:t>
      </w:r>
      <w:r w:rsid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r vi «vippa» for «Effektpila» og 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 xml:space="preserve">det </w:t>
      </w:r>
      <w:r w:rsidRPr="001558C8">
        <w:rPr>
          <w:rStyle w:val="spellingerror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er rett og slett kjøkkenwattmeteret i ny digital form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»</w:t>
      </w:r>
      <w:r w:rsidRPr="001558C8">
        <w:rPr>
          <w:rStyle w:val="normaltextrun"/>
          <w:rFonts w:ascii="Banana Grotesk Light" w:hAnsi="Banana Grotesk Light" w:eastAsia="Banana Grotesk Light" w:cs="Banana Grotesk Light"/>
          <w:i/>
          <w:iCs/>
          <w:sz w:val="22"/>
          <w:szCs w:val="22"/>
          <w:lang w:val="nn-NO"/>
        </w:rPr>
        <w:t>,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 s</w:t>
      </w:r>
      <w:r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ier Aasebø.</w:t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</w:p>
    <w:p w:rsidRPr="001558C8" w:rsidR="006B58B9" w:rsidP="1DBBB96B" w:rsidRDefault="006B58B9" w14:paraId="0EA93D13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42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1DBBB96B" w:rsidRDefault="006B58B9" w14:paraId="0D98B89A" w14:textId="1346082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 xml:space="preserve">Store </w:t>
      </w:r>
      <w:r w:rsid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innsparingar</w:t>
      </w: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 xml:space="preserve"> for bedrifter</w:t>
      </w:r>
    </w:p>
    <w:p w:rsidRPr="001558C8" w:rsidR="00B409E5" w:rsidP="1DBBB96B" w:rsidRDefault="006B58B9" w14:paraId="0E75B3AC" w14:textId="037AAD3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Wattn har pilottest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Wattomaten hos 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nokre utvalde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bedrift</w:t>
      </w:r>
      <w:r w:rsidRPr="001558C8" w:rsidR="00871FE9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r.</w:t>
      </w:r>
      <w:r w:rsidRPr="001558C8" w:rsidR="00A63EF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Det viser seg at </w:t>
      </w:r>
      <w:r w:rsidRPr="001558C8" w:rsidR="007F6342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det </w:t>
      </w:r>
      <w:r w:rsidRPr="001558C8" w:rsidR="00ED2AD0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har v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o</w:t>
      </w:r>
      <w:r w:rsidRPr="001558C8" w:rsidR="00ED2AD0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vanskel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g å flytte forbruket når de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tilsette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ikk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j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 har</w:t>
      </w:r>
      <w:r w:rsidRPr="001558C8" w:rsidR="007A0289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hatt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t forhold til 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kva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str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men kost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r. 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ed Wattomaten på storskjerm i bedriftslokal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, 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får de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tilsette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001558C8"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plutseleg</w:t>
      </w:r>
      <w:r w:rsidRPr="001558C8"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t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me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i</w:t>
      </w:r>
      <w:r w:rsidRP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r bevisst forhold til </w:t>
      </w:r>
      <w:r w:rsidRPr="001558C8" w:rsidR="00725A36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str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au</w:t>
      </w:r>
      <w:r w:rsidRPr="001558C8" w:rsidR="00725A36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mprisen og forbruk</w:t>
      </w:r>
      <w:r w:rsidR="001558C8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et</w:t>
      </w:r>
      <w:r w:rsidRPr="001558C8" w:rsidR="007A0289"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</w:p>
    <w:p w:rsidRPr="001558C8" w:rsidR="00C150E2" w:rsidP="1DBBB96B" w:rsidRDefault="00C150E2" w14:paraId="6EB3EC19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</w:p>
    <w:p w:rsidRPr="001558C8" w:rsidR="006B58B9" w:rsidP="264ADB86" w:rsidRDefault="006B58B9" w14:paraId="28286861" w14:textId="7762E29B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</w:pPr>
      <w:r w:rsidRPr="264ADB86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«</w:t>
      </w:r>
      <w:r w:rsidRPr="264ADB86" w:rsidR="00BB126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Slik </w:t>
      </w:r>
      <w:proofErr w:type="spellStart"/>
      <w:r w:rsidRPr="264ADB86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spotpris</w:t>
      </w:r>
      <w:r w:rsidRPr="264ADB86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264ADB86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ne</w:t>
      </w:r>
      <w:proofErr w:type="spellEnd"/>
      <w:r w:rsidRPr="264ADB86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og </w:t>
      </w:r>
      <w:r w:rsidRPr="264ADB86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kraft</w:t>
      </w:r>
      <w:r w:rsidRPr="264ADB86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mark</w:t>
      </w:r>
      <w:r w:rsidRPr="264ADB86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naden</w:t>
      </w:r>
      <w:r w:rsidRPr="264ADB86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er i dag,</w:t>
      </w:r>
      <w:r w:rsidRPr="264ADB86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264ADB86" w:rsidR="2D92C42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er vi heilt sikre på</w:t>
      </w:r>
      <w:r w:rsidRPr="264ADB86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at denne digitale </w:t>
      </w:r>
      <w:r w:rsidRPr="264ADB86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straumtavla</w:t>
      </w:r>
      <w:r w:rsidRPr="264ADB86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vil gi</w:t>
      </w:r>
      <w:r w:rsidRPr="264ADB86" w:rsidR="0051261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264ADB86" w:rsidR="007874F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kund</w:t>
      </w:r>
      <w:r w:rsidRPr="264ADB86" w:rsidR="001558C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a</w:t>
      </w:r>
      <w:r w:rsidRPr="264ADB86" w:rsidR="00165E3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ne</w:t>
      </w:r>
      <w:r w:rsidRPr="264ADB86" w:rsidR="0051261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 </w:t>
      </w:r>
      <w:r w:rsidRPr="264ADB86" w:rsidR="00E0188D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>stor verdi</w:t>
      </w:r>
      <w:r w:rsidRPr="264ADB86" w:rsidR="00FC226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  <w:lang w:val="nn-NO"/>
        </w:rPr>
        <w:t xml:space="preserve">», </w:t>
      </w:r>
      <w:r w:rsidRPr="264ADB86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avslutt</w:t>
      </w:r>
      <w:r w:rsidRPr="264ADB86" w:rsidR="001558C8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</w:t>
      </w:r>
      <w:r w:rsidRPr="264ADB86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r </w:t>
      </w:r>
      <w:r w:rsidRPr="264ADB86" w:rsidR="00C150E2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Christian </w:t>
      </w:r>
      <w:r w:rsidRPr="264ADB86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Aasebø</w:t>
      </w:r>
      <w:r w:rsidRPr="264ADB86" w:rsidR="00B409E5">
        <w:rPr>
          <w:rStyle w:val="normaltextrun"/>
          <w:rFonts w:ascii="Banana Grotesk Light" w:hAnsi="Banana Grotesk Light" w:eastAsia="Banana Grotesk Light" w:cs="Banana Grotesk Light"/>
          <w:sz w:val="22"/>
          <w:szCs w:val="22"/>
          <w:lang w:val="nn-NO"/>
        </w:rPr>
        <w:t>.</w:t>
      </w:r>
    </w:p>
    <w:p w:rsidRPr="001558C8" w:rsidR="00C150E2" w:rsidP="1DBBB96B" w:rsidRDefault="00C150E2" w14:paraId="3F3E65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</w:p>
    <w:p w:rsidRPr="001558C8" w:rsidR="00C150E2" w:rsidP="1DBBB96B" w:rsidRDefault="00C150E2" w14:paraId="408EDB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</w:pPr>
    </w:p>
    <w:p w:rsidRPr="001558C8" w:rsidR="006B58B9" w:rsidP="1DBBB96B" w:rsidRDefault="006B58B9" w14:paraId="3139076A" w14:textId="57D27993">
      <w:pPr>
        <w:pStyle w:val="paragraph"/>
        <w:spacing w:before="0" w:beforeAutospacing="0" w:after="0" w:afterAutospacing="0"/>
        <w:textAlignment w:val="baseline"/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Vedlegg:</w:t>
      </w:r>
      <w:r w:rsidRPr="001558C8">
        <w:rPr>
          <w:lang w:val="nn-NO"/>
        </w:rPr>
        <w:br/>
      </w:r>
      <w:r w:rsidRPr="001558C8">
        <w:rPr>
          <w:lang w:val="nn-NO"/>
        </w:rPr>
        <w:br/>
      </w: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Om </w:t>
      </w:r>
      <w:r w:rsidRPr="001558C8">
        <w:rPr>
          <w:rStyle w:val="spellingerror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Wattn</w:t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</w:p>
    <w:p w:rsidRPr="001558C8" w:rsidR="006B58B9" w:rsidP="1DBBB96B" w:rsidRDefault="006B58B9" w14:paraId="73DE2D7E" w14:textId="42C703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color w:val="242424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Str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au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mselskapet Wattn er skapt og ei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g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d av TAFJORD, Sogn og Fjordane Energi, Tussa</w:t>
      </w:r>
      <w:r w:rsidRPr="001558C8" w:rsidR="0002279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og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Sognekraft</w:t>
      </w:r>
      <w:r w:rsidRPr="001558C8" w:rsidR="00FC1DB1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. </w:t>
      </w:r>
      <w:r w:rsidRPr="001558C8" w:rsidR="00DA742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Vi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</w:t>
      </w:r>
      <w:r w:rsidRPr="001558C8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leverer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fr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mtidsrett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produkt og tenester med fokus på smart teknologi og b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e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rekraft. Gjennom gode 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løysingar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</w:t>
      </w:r>
      <w:r w:rsidRPr="001558C8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ønsker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vi å gi kund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a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ne be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t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re innsikt og kontroll over kostnad</w:t>
      </w:r>
      <w:r w:rsidRPr="001558C8" w:rsidR="00A625D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e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r og forbruk. </w:t>
      </w:r>
      <w:r w:rsidRPr="001558C8" w:rsidR="004D77D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I 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Wattn har </w:t>
      </w:r>
      <w:r w:rsidRPr="001558C8" w:rsidR="004D77D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vi 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50 </w:t>
      </w:r>
      <w:r w:rsid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tilsette</w:t>
      </w:r>
      <w:r w:rsidRPr="001558C8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fordelt på kontor i Ålesund, Sandane, Førde, Florø, Ørsta, Stryn, Vik i Sogn og Kvinnherad</w:t>
      </w:r>
      <w:r w:rsidRPr="001558C8" w:rsidR="00F12515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.</w:t>
      </w:r>
    </w:p>
    <w:p w:rsidRPr="001558C8" w:rsidR="006B58B9" w:rsidP="1DBBB96B" w:rsidRDefault="006B58B9" w14:paraId="2D843F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color w:val="242424"/>
          <w:lang w:val="nn-NO"/>
        </w:rPr>
      </w:pPr>
    </w:p>
    <w:p w:rsidRPr="001558C8" w:rsidR="006B58B9" w:rsidP="1DBBB96B" w:rsidRDefault="006B58B9" w14:paraId="4589928D" w14:textId="77777777">
      <w:pPr>
        <w:pStyle w:val="paragraph"/>
        <w:spacing w:before="0" w:beforeAutospacing="0" w:after="0" w:afterAutospacing="0"/>
        <w:textAlignment w:val="baseline"/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scxw7794216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  <w:r w:rsidRPr="001558C8">
        <w:rPr>
          <w:lang w:val="nn-NO"/>
        </w:rPr>
        <w:br/>
      </w:r>
      <w:r w:rsidRPr="001558C8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Kontaktinformasjon:</w:t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</w:p>
    <w:p w:rsidRPr="001558C8" w:rsidR="006B58B9" w:rsidP="1DBBB96B" w:rsidRDefault="006B58B9" w14:paraId="49C7F241" w14:textId="31214A5C">
      <w:pPr>
        <w:pStyle w:val="paragraph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Christian Aasebø, Le</w:t>
      </w:r>
      <w:r w:rsid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ia</w:t>
      </w:r>
      <w:r w:rsidRPr="001558C8" w:rsidR="004D77D2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r</w:t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for produkt- og tenesteutvikling</w:t>
      </w:r>
    </w:p>
    <w:p w:rsidRPr="001558C8" w:rsidR="006B58B9" w:rsidP="1DBBB96B" w:rsidRDefault="006B58B9" w14:paraId="16A588F3" w14:textId="59B94048">
      <w:pPr>
        <w:pStyle w:val="paragraph"/>
        <w:spacing w:before="0" w:beforeAutospacing="0" w:after="0" w:afterAutospacing="0"/>
        <w:textAlignment w:val="baseline"/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Telefon: 900 14 000</w:t>
      </w:r>
      <w:r w:rsidRPr="001558C8">
        <w:rPr>
          <w:lang w:val="nn-NO"/>
        </w:rPr>
        <w:br/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E</w:t>
      </w:r>
      <w:r w:rsid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-</w:t>
      </w:r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post: </w:t>
      </w:r>
      <w:hyperlink r:id="rId9">
        <w:r w:rsidRPr="001558C8">
          <w:rPr>
            <w:rStyle w:val="Hyperkobling"/>
            <w:rFonts w:ascii="Banana Grotesk Light" w:hAnsi="Banana Grotesk Light" w:eastAsia="Banana Grotesk Light" w:cs="Banana Grotesk Light"/>
            <w:sz w:val="22"/>
            <w:szCs w:val="22"/>
            <w:lang w:val="nn-NO"/>
          </w:rPr>
          <w:t>christian.aasebo@wattn.no</w:t>
        </w:r>
      </w:hyperlink>
      <w:r w:rsidRPr="001558C8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</w:t>
      </w:r>
    </w:p>
    <w:p w:rsidRPr="001558C8" w:rsidR="006B58B9" w:rsidP="1DBBB96B" w:rsidRDefault="006B58B9" w14:paraId="678383E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  <w:lang w:val="nn-NO"/>
        </w:rPr>
      </w:pPr>
    </w:p>
    <w:p w:rsidRPr="001558C8" w:rsidR="6649850C" w:rsidP="1DBBB96B" w:rsidRDefault="6649850C" w14:paraId="19BC4893" w14:textId="4E52C8F2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color w:val="000000" w:themeColor="text1"/>
          <w:lang w:val="nn-NO"/>
        </w:rPr>
        <w:t>Elin Hessen, pressekontakt  </w:t>
      </w:r>
    </w:p>
    <w:p w:rsidRPr="001558C8" w:rsidR="6649850C" w:rsidP="1DBBB96B" w:rsidRDefault="6649850C" w14:paraId="28F35A1A" w14:textId="285E9CA4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color w:val="000000" w:themeColor="text1"/>
          <w:lang w:val="nn-NO"/>
        </w:rPr>
        <w:t>Telefon: 982 16 270</w:t>
      </w:r>
    </w:p>
    <w:p w:rsidRPr="001558C8" w:rsidR="6649850C" w:rsidP="1DBBB96B" w:rsidRDefault="6649850C" w14:paraId="2BA5BF60" w14:textId="2FB9CF48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  <w:lang w:val="nn-NO"/>
        </w:rPr>
      </w:pPr>
      <w:r w:rsidRPr="001558C8">
        <w:rPr>
          <w:rStyle w:val="normaltextrun"/>
          <w:rFonts w:ascii="Banana Grotesk Light" w:hAnsi="Banana Grotesk Light" w:eastAsia="Banana Grotesk Light" w:cs="Banana Grotesk Light"/>
          <w:color w:val="000000" w:themeColor="text1"/>
          <w:lang w:val="nn-NO"/>
        </w:rPr>
        <w:t xml:space="preserve">E-post: </w:t>
      </w:r>
      <w:hyperlink r:id="rId10">
        <w:r w:rsidRPr="001558C8">
          <w:rPr>
            <w:rStyle w:val="Hyperkobling"/>
            <w:rFonts w:ascii="Banana Grotesk Light" w:hAnsi="Banana Grotesk Light" w:eastAsia="Banana Grotesk Light" w:cs="Banana Grotesk Light"/>
            <w:lang w:val="nn-NO"/>
          </w:rPr>
          <w:t>elin.hessen@wattn.no</w:t>
        </w:r>
      </w:hyperlink>
      <w:r w:rsidRPr="001558C8">
        <w:rPr>
          <w:rStyle w:val="normaltextrun"/>
          <w:rFonts w:ascii="Banana Grotesk Light" w:hAnsi="Banana Grotesk Light" w:eastAsia="Banana Grotesk Light" w:cs="Banana Grotesk Light"/>
          <w:color w:val="000000" w:themeColor="text1"/>
          <w:lang w:val="nn-NO"/>
        </w:rPr>
        <w:t>  </w:t>
      </w:r>
    </w:p>
    <w:p w:rsidRPr="001558C8" w:rsidR="1DBBB96B" w:rsidP="1DBBB96B" w:rsidRDefault="1DBBB96B" w14:paraId="58D02871" w14:textId="3BFC6C1F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sz w:val="22"/>
          <w:szCs w:val="22"/>
          <w:lang w:val="nn-NO"/>
        </w:rPr>
      </w:pPr>
    </w:p>
    <w:p w:rsidRPr="001558C8" w:rsidR="006B58B9" w:rsidP="006B58B9" w:rsidRDefault="006B58B9" w14:paraId="3B67320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nn-NO"/>
        </w:rPr>
      </w:pPr>
    </w:p>
    <w:p w:rsidRPr="001558C8" w:rsidR="00DF36A7" w:rsidRDefault="00DF36A7" w14:paraId="4AFB7104" w14:textId="77777777">
      <w:pPr>
        <w:rPr>
          <w:lang w:val="nn-NO"/>
        </w:rPr>
      </w:pPr>
    </w:p>
    <w:sectPr w:rsidRPr="001558C8" w:rsidR="00DF36A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ana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136E"/>
    <w:multiLevelType w:val="hybridMultilevel"/>
    <w:tmpl w:val="0D222234"/>
    <w:lvl w:ilvl="0" w:tplc="39D29044"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  <w:i/>
        <w:color w:val="242424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1612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9"/>
    <w:rsid w:val="00022793"/>
    <w:rsid w:val="00027383"/>
    <w:rsid w:val="001554E6"/>
    <w:rsid w:val="001558C8"/>
    <w:rsid w:val="00165E3E"/>
    <w:rsid w:val="0021540A"/>
    <w:rsid w:val="00267D8C"/>
    <w:rsid w:val="002D3DC7"/>
    <w:rsid w:val="002E62EC"/>
    <w:rsid w:val="00330F3C"/>
    <w:rsid w:val="003934EC"/>
    <w:rsid w:val="0044741E"/>
    <w:rsid w:val="0046793A"/>
    <w:rsid w:val="004A2B82"/>
    <w:rsid w:val="004D77D2"/>
    <w:rsid w:val="0051261F"/>
    <w:rsid w:val="00560218"/>
    <w:rsid w:val="00600C97"/>
    <w:rsid w:val="006B58B9"/>
    <w:rsid w:val="006F5BEA"/>
    <w:rsid w:val="007079D4"/>
    <w:rsid w:val="00725A36"/>
    <w:rsid w:val="007874FF"/>
    <w:rsid w:val="007A0289"/>
    <w:rsid w:val="007A7FB6"/>
    <w:rsid w:val="007B1E35"/>
    <w:rsid w:val="007D5DA0"/>
    <w:rsid w:val="007E0243"/>
    <w:rsid w:val="007E7A23"/>
    <w:rsid w:val="007F6342"/>
    <w:rsid w:val="0083775A"/>
    <w:rsid w:val="00871FE9"/>
    <w:rsid w:val="008A092E"/>
    <w:rsid w:val="008A1FBB"/>
    <w:rsid w:val="008C4B56"/>
    <w:rsid w:val="00977F30"/>
    <w:rsid w:val="00997799"/>
    <w:rsid w:val="009C1B34"/>
    <w:rsid w:val="009C430C"/>
    <w:rsid w:val="00A625D3"/>
    <w:rsid w:val="00A63EF8"/>
    <w:rsid w:val="00A80A32"/>
    <w:rsid w:val="00AC1937"/>
    <w:rsid w:val="00AC78FB"/>
    <w:rsid w:val="00AF3A2F"/>
    <w:rsid w:val="00B12E72"/>
    <w:rsid w:val="00B247F4"/>
    <w:rsid w:val="00B32807"/>
    <w:rsid w:val="00B409E5"/>
    <w:rsid w:val="00B93A6C"/>
    <w:rsid w:val="00BA5BAD"/>
    <w:rsid w:val="00BB126A"/>
    <w:rsid w:val="00C13155"/>
    <w:rsid w:val="00C150E2"/>
    <w:rsid w:val="00C92475"/>
    <w:rsid w:val="00CE29F3"/>
    <w:rsid w:val="00D800FE"/>
    <w:rsid w:val="00DA7422"/>
    <w:rsid w:val="00DF36A7"/>
    <w:rsid w:val="00E0188D"/>
    <w:rsid w:val="00E26FF0"/>
    <w:rsid w:val="00E4563A"/>
    <w:rsid w:val="00ED2AD0"/>
    <w:rsid w:val="00ED6768"/>
    <w:rsid w:val="00F12515"/>
    <w:rsid w:val="00F1495F"/>
    <w:rsid w:val="00F40A01"/>
    <w:rsid w:val="00F745A5"/>
    <w:rsid w:val="00FC1DB1"/>
    <w:rsid w:val="00FC226C"/>
    <w:rsid w:val="0100C790"/>
    <w:rsid w:val="02E130FE"/>
    <w:rsid w:val="05B2DD14"/>
    <w:rsid w:val="0E268BD5"/>
    <w:rsid w:val="109D5257"/>
    <w:rsid w:val="163D10A1"/>
    <w:rsid w:val="19333033"/>
    <w:rsid w:val="1DBBB96B"/>
    <w:rsid w:val="252925DF"/>
    <w:rsid w:val="264ADB86"/>
    <w:rsid w:val="2B146F69"/>
    <w:rsid w:val="2B2F3263"/>
    <w:rsid w:val="2D92C425"/>
    <w:rsid w:val="3FA82FAD"/>
    <w:rsid w:val="46EF8685"/>
    <w:rsid w:val="476885E1"/>
    <w:rsid w:val="495B2BC5"/>
    <w:rsid w:val="4AC647AE"/>
    <w:rsid w:val="4AEA0167"/>
    <w:rsid w:val="4C963D6B"/>
    <w:rsid w:val="506FBDC1"/>
    <w:rsid w:val="54B14E95"/>
    <w:rsid w:val="5AC61A23"/>
    <w:rsid w:val="5C5F773F"/>
    <w:rsid w:val="5D7B966A"/>
    <w:rsid w:val="5E178FC3"/>
    <w:rsid w:val="5E9BFEC0"/>
    <w:rsid w:val="6037CF21"/>
    <w:rsid w:val="6649850C"/>
    <w:rsid w:val="67D43EB5"/>
    <w:rsid w:val="6B73D515"/>
    <w:rsid w:val="6F0A4E65"/>
    <w:rsid w:val="7BA60F49"/>
    <w:rsid w:val="7D2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B235"/>
  <w15:chartTrackingRefBased/>
  <w15:docId w15:val="{C79EC97C-DC9C-4260-9198-DC41966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B58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pellingerror" w:customStyle="1">
    <w:name w:val="spellingerror"/>
    <w:basedOn w:val="Standardskriftforavsnitt"/>
    <w:rsid w:val="006B58B9"/>
  </w:style>
  <w:style w:type="character" w:styleId="normaltextrun" w:customStyle="1">
    <w:name w:val="normaltextrun"/>
    <w:basedOn w:val="Standardskriftforavsnitt"/>
    <w:rsid w:val="006B58B9"/>
  </w:style>
  <w:style w:type="character" w:styleId="eop" w:customStyle="1">
    <w:name w:val="eop"/>
    <w:basedOn w:val="Standardskriftforavsnitt"/>
    <w:rsid w:val="006B58B9"/>
  </w:style>
  <w:style w:type="character" w:styleId="contextualspellingandgrammarerror" w:customStyle="1">
    <w:name w:val="contextualspellingandgrammarerror"/>
    <w:basedOn w:val="Standardskriftforavsnitt"/>
    <w:rsid w:val="006B58B9"/>
  </w:style>
  <w:style w:type="character" w:styleId="scxw7794216" w:customStyle="1">
    <w:name w:val="scxw7794216"/>
    <w:basedOn w:val="Standardskriftforavsnitt"/>
    <w:rsid w:val="006B58B9"/>
  </w:style>
  <w:style w:type="character" w:styleId="Hyperkobling">
    <w:name w:val="Hyperlink"/>
    <w:basedOn w:val="Standardskriftforavsnitt"/>
    <w:uiPriority w:val="99"/>
    <w:unhideWhenUsed/>
    <w:rsid w:val="006B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inger.lise.vereide@wattn.no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christian.aasebo@wattn.no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BB9F5D5F39448260D8F8A904C0C9" ma:contentTypeVersion="17" ma:contentTypeDescription="Create a new document." ma:contentTypeScope="" ma:versionID="f5691506a8b56cf53860279f8cc8f46d">
  <xsd:schema xmlns:xsd="http://www.w3.org/2001/XMLSchema" xmlns:xs="http://www.w3.org/2001/XMLSchema" xmlns:p="http://schemas.microsoft.com/office/2006/metadata/properties" xmlns:ns2="77ba0010-33fc-4edc-9f2e-90f8edfcf007" xmlns:ns3="3561fbce-6a20-419a-8ec9-cc9338dba971" targetNamespace="http://schemas.microsoft.com/office/2006/metadata/properties" ma:root="true" ma:fieldsID="430996da4da1d376cf26a123eb3ff68c" ns2:_="" ns3:_="">
    <xsd:import namespace="77ba0010-33fc-4edc-9f2e-90f8edfcf007"/>
    <xsd:import namespace="3561fbce-6a20-419a-8ec9-cc9338dba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Bildeie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0010-33fc-4edc-9f2e-90f8edfcf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59270e-534a-4b72-b77e-3f167bd06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eiepost" ma:index="24" nillable="true" ma:displayName="Bilde i epost" ma:format="Thumbnail" ma:internalName="Bildeiepos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fbce-6a20-419a-8ec9-cc9338dba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b7ba57-8569-4a61-8e41-c19350ad34af}" ma:internalName="TaxCatchAll" ma:showField="CatchAllData" ma:web="3561fbce-6a20-419a-8ec9-cc9338dba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ba0010-33fc-4edc-9f2e-90f8edfcf007">
      <Terms xmlns="http://schemas.microsoft.com/office/infopath/2007/PartnerControls"/>
    </lcf76f155ced4ddcb4097134ff3c332f>
    <TaxCatchAll xmlns="3561fbce-6a20-419a-8ec9-cc9338dba971" xsi:nil="true"/>
    <Bildeiepost xmlns="77ba0010-33fc-4edc-9f2e-90f8edfcf007" xsi:nil="true"/>
    <SharedWithUsers xmlns="3561fbce-6a20-419a-8ec9-cc9338dba971">
      <UserInfo>
        <DisplayName>team-marked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5382-CAA5-41C8-92FD-E7F437DD6E39}"/>
</file>

<file path=customXml/itemProps2.xml><?xml version="1.0" encoding="utf-8"?>
<ds:datastoreItem xmlns:ds="http://schemas.openxmlformats.org/officeDocument/2006/customXml" ds:itemID="{B795FEA4-B59F-49E1-A1D5-E0081E3B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E9D1C-8176-4A77-BC0D-089E47C74505}">
  <ds:schemaRefs>
    <ds:schemaRef ds:uri="http://schemas.microsoft.com/office/2006/metadata/properties"/>
    <ds:schemaRef ds:uri="http://schemas.microsoft.com/office/infopath/2007/PartnerControls"/>
    <ds:schemaRef ds:uri="77ba0010-33fc-4edc-9f2e-90f8edfcf007"/>
    <ds:schemaRef ds:uri="3561fbce-6a20-419a-8ec9-cc9338dba971"/>
  </ds:schemaRefs>
</ds:datastoreItem>
</file>

<file path=customXml/itemProps4.xml><?xml version="1.0" encoding="utf-8"?>
<ds:datastoreItem xmlns:ds="http://schemas.openxmlformats.org/officeDocument/2006/customXml" ds:itemID="{614A92F5-DD9F-43C6-A14F-0B8A4B8A35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Giil Tenden</dc:creator>
  <keywords/>
  <dc:description/>
  <lastModifiedBy>Elin Slinning Hessen</lastModifiedBy>
  <revision>13</revision>
  <dcterms:created xsi:type="dcterms:W3CDTF">2022-11-29T18:15:00.0000000Z</dcterms:created>
  <dcterms:modified xsi:type="dcterms:W3CDTF">2022-12-06T21:18:07.2491440Z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0x01010054DABB9F5D5F39448260D8F8A904C0C9</vt:lpwstr>
  </property>
  <property fmtid="{D5CDD505-2E9C-101B-9397-08002B2CF9AE}" pid="3" name="MediaServiceImageTags">
    <vt:lpwstr/>
  </property>
</Properties>
</file>